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758" w:rsidRPr="00FA1182" w:rsidRDefault="00A96758" w:rsidP="00A96758">
      <w:pPr>
        <w:widowControl w:val="0"/>
        <w:autoSpaceDE w:val="0"/>
        <w:autoSpaceDN w:val="0"/>
        <w:adjustRightInd w:val="0"/>
        <w:spacing w:after="200"/>
        <w:jc w:val="center"/>
        <w:rPr>
          <w:rFonts w:ascii="Script MT Bold" w:eastAsia="MS Mincho" w:hAnsi="Script MT Bold" w:cs="Times New Roman"/>
          <w:b/>
          <w:sz w:val="40"/>
          <w:szCs w:val="40"/>
        </w:rPr>
      </w:pPr>
      <w:r w:rsidRPr="00FA1182">
        <w:rPr>
          <w:rFonts w:ascii="Script MT Bold" w:eastAsia="MS Mincho" w:hAnsi="Script MT Bold" w:cs="Times New Roman"/>
          <w:b/>
          <w:sz w:val="40"/>
          <w:szCs w:val="40"/>
        </w:rPr>
        <w:t>Glorificar al Padre</w:t>
      </w:r>
    </w:p>
    <w:p w:rsidR="00A96758" w:rsidRPr="00FA1182" w:rsidRDefault="00A96758" w:rsidP="00A96758">
      <w:pPr>
        <w:widowControl w:val="0"/>
        <w:autoSpaceDE w:val="0"/>
        <w:autoSpaceDN w:val="0"/>
        <w:adjustRightInd w:val="0"/>
        <w:spacing w:after="200"/>
        <w:rPr>
          <w:rFonts w:ascii="Georgia" w:eastAsia="MS Mincho" w:hAnsi="Georgia" w:cs="Helvetica Neue"/>
          <w:i/>
          <w:sz w:val="28"/>
          <w:szCs w:val="28"/>
        </w:rPr>
      </w:pPr>
      <w:r w:rsidRPr="00FA1182">
        <w:rPr>
          <w:rFonts w:ascii="Georgia" w:eastAsia="MS Mincho" w:hAnsi="Georgia" w:cs="Times New Roman"/>
          <w:b/>
          <w:i/>
          <w:sz w:val="28"/>
          <w:szCs w:val="28"/>
        </w:rPr>
        <w:t>Juan 17:</w:t>
      </w:r>
      <w:r w:rsidRPr="00FA1182">
        <w:rPr>
          <w:rFonts w:ascii="Georgia" w:eastAsia="MS Mincho" w:hAnsi="Georgia" w:cs="Arial"/>
          <w:b/>
          <w:bCs/>
          <w:i/>
          <w:sz w:val="28"/>
          <w:szCs w:val="28"/>
        </w:rPr>
        <w:t xml:space="preserve"> 4 </w:t>
      </w:r>
      <w:r w:rsidRPr="00FA1182">
        <w:rPr>
          <w:rFonts w:ascii="Georgia" w:eastAsia="MS Mincho" w:hAnsi="Georgia" w:cs="Helvetica Neue"/>
          <w:i/>
          <w:sz w:val="28"/>
          <w:szCs w:val="28"/>
        </w:rPr>
        <w:t xml:space="preserve">Yo te he glorificado en la tierra; he acabado la obra que me diste que hiciese. </w:t>
      </w:r>
    </w:p>
    <w:p w:rsidR="00A96758" w:rsidRDefault="00A96758" w:rsidP="00A96758">
      <w:pPr>
        <w:widowControl w:val="0"/>
        <w:autoSpaceDE w:val="0"/>
        <w:autoSpaceDN w:val="0"/>
        <w:adjustRightInd w:val="0"/>
        <w:spacing w:after="200"/>
        <w:rPr>
          <w:rFonts w:ascii="Georgia" w:eastAsia="MS Mincho" w:hAnsi="Georgia" w:cs="Times New Roman"/>
          <w:b/>
          <w:sz w:val="28"/>
          <w:szCs w:val="28"/>
        </w:rPr>
      </w:pPr>
      <w:r w:rsidRPr="00E27944">
        <w:rPr>
          <w:rFonts w:ascii="Georgia" w:eastAsia="MS Mincho" w:hAnsi="Georgia" w:cs="Times New Roman"/>
          <w:sz w:val="28"/>
          <w:szCs w:val="28"/>
        </w:rPr>
        <w:t xml:space="preserve">Jesús </w:t>
      </w:r>
      <w:r>
        <w:rPr>
          <w:rFonts w:ascii="Georgia" w:eastAsia="MS Mincho" w:hAnsi="Georgia" w:cs="Times New Roman"/>
          <w:sz w:val="28"/>
          <w:szCs w:val="28"/>
        </w:rPr>
        <w:t>terminó</w:t>
      </w:r>
      <w:r w:rsidRPr="00E27944">
        <w:rPr>
          <w:rFonts w:ascii="Georgia" w:eastAsia="MS Mincho" w:hAnsi="Georgia" w:cs="Times New Roman"/>
          <w:sz w:val="28"/>
          <w:szCs w:val="28"/>
        </w:rPr>
        <w:t xml:space="preserve"> la obra que el Padre le dio para hacer. La obra era glorificar al Padre. La Gloria de Dios es todo lo que define quién es Dios</w:t>
      </w:r>
      <w:r>
        <w:rPr>
          <w:rFonts w:ascii="Georgia" w:eastAsia="MS Mincho" w:hAnsi="Georgia" w:cs="Times New Roman"/>
          <w:sz w:val="28"/>
          <w:szCs w:val="28"/>
        </w:rPr>
        <w:t>, lo que tiene</w:t>
      </w:r>
      <w:r w:rsidRPr="00E27944">
        <w:rPr>
          <w:rFonts w:ascii="Georgia" w:eastAsia="MS Mincho" w:hAnsi="Georgia" w:cs="Times New Roman"/>
          <w:sz w:val="28"/>
          <w:szCs w:val="28"/>
        </w:rPr>
        <w:t xml:space="preserve"> y lo que hace. </w:t>
      </w:r>
      <w:r w:rsidRPr="00FA1182">
        <w:rPr>
          <w:rFonts w:ascii="Georgia" w:eastAsia="MS Mincho" w:hAnsi="Georgia" w:cs="Times New Roman"/>
          <w:sz w:val="28"/>
          <w:szCs w:val="28"/>
        </w:rPr>
        <w:t>Seg</w:t>
      </w:r>
      <w:r>
        <w:rPr>
          <w:rFonts w:ascii="Georgia" w:eastAsia="MS Mincho" w:hAnsi="Georgia" w:cs="Times New Roman"/>
          <w:sz w:val="28"/>
          <w:szCs w:val="28"/>
        </w:rPr>
        <w:t>ún la concor</w:t>
      </w:r>
      <w:r w:rsidRPr="00FA1182">
        <w:rPr>
          <w:rFonts w:ascii="Georgia" w:eastAsia="MS Mincho" w:hAnsi="Georgia" w:cs="Times New Roman"/>
          <w:sz w:val="28"/>
          <w:szCs w:val="28"/>
        </w:rPr>
        <w:t xml:space="preserve">dancia Strong, la palabra glorificar significa </w:t>
      </w:r>
      <w:r w:rsidRPr="00FA1182">
        <w:rPr>
          <w:rFonts w:ascii="Georgia" w:eastAsia="MS Mincho" w:hAnsi="Georgia" w:cs="Times New Roman"/>
          <w:b/>
          <w:sz w:val="28"/>
          <w:szCs w:val="28"/>
        </w:rPr>
        <w:t>“una revelación con una manifestación</w:t>
      </w:r>
    </w:p>
    <w:p w:rsidR="00A96758" w:rsidRPr="007C1D11" w:rsidRDefault="00A96758" w:rsidP="00A96758">
      <w:pPr>
        <w:widowControl w:val="0"/>
        <w:autoSpaceDE w:val="0"/>
        <w:autoSpaceDN w:val="0"/>
        <w:adjustRightInd w:val="0"/>
        <w:spacing w:after="200"/>
        <w:rPr>
          <w:rFonts w:ascii="Georgia" w:eastAsia="MS Mincho" w:hAnsi="Georgia" w:cs="Times New Roman"/>
          <w:sz w:val="28"/>
          <w:szCs w:val="28"/>
        </w:rPr>
      </w:pPr>
      <w:r w:rsidRPr="00FA1182">
        <w:rPr>
          <w:rFonts w:ascii="Georgia" w:eastAsia="MS Mincho" w:hAnsi="Georgia" w:cs="Times New Roman"/>
          <w:sz w:val="28"/>
          <w:szCs w:val="28"/>
        </w:rPr>
        <w:t xml:space="preserve">Jesús fue ungido con el Espíritu Santo. </w:t>
      </w:r>
      <w:r w:rsidRPr="007C1D11">
        <w:rPr>
          <w:rFonts w:ascii="Georgia" w:eastAsia="MS Mincho" w:hAnsi="Georgia" w:cs="Times New Roman"/>
          <w:b/>
          <w:sz w:val="28"/>
          <w:szCs w:val="28"/>
        </w:rPr>
        <w:t xml:space="preserve">Hechos 10:38 </w:t>
      </w:r>
      <w:r w:rsidRPr="007C1D11">
        <w:rPr>
          <w:rFonts w:ascii="Georgia" w:eastAsia="MS Mincho" w:hAnsi="Georgia" w:cs="Times New Roman"/>
          <w:sz w:val="28"/>
          <w:szCs w:val="28"/>
        </w:rPr>
        <w:t>el Espíritu Santo directamente lo conectó con las cosas del Padre y lo hizo consciente de la presencia de Dios.</w:t>
      </w:r>
      <w:r>
        <w:rPr>
          <w:rFonts w:ascii="Georgia" w:eastAsia="MS Mincho" w:hAnsi="Georgia" w:cs="Times New Roman"/>
          <w:sz w:val="28"/>
          <w:szCs w:val="28"/>
        </w:rPr>
        <w:t xml:space="preserve"> </w:t>
      </w:r>
      <w:r w:rsidRPr="007C1D11">
        <w:rPr>
          <w:rFonts w:ascii="Georgia" w:eastAsia="MS Mincho" w:hAnsi="Georgia" w:cs="Times New Roman"/>
          <w:sz w:val="28"/>
          <w:szCs w:val="28"/>
        </w:rPr>
        <w:t>Jesús tuvo una revelación de quién era Su Padre</w:t>
      </w:r>
      <w:r>
        <w:rPr>
          <w:rFonts w:ascii="Georgia" w:eastAsia="MS Mincho" w:hAnsi="Georgia" w:cs="Times New Roman"/>
          <w:sz w:val="28"/>
          <w:szCs w:val="28"/>
        </w:rPr>
        <w:t xml:space="preserve"> y tuvo una revelación de todo acerca de quién era Dios. </w:t>
      </w:r>
      <w:r w:rsidRPr="007C1D11">
        <w:rPr>
          <w:rFonts w:ascii="Georgia" w:eastAsia="MS Mincho" w:hAnsi="Georgia" w:cs="Times New Roman"/>
          <w:sz w:val="28"/>
          <w:szCs w:val="28"/>
        </w:rPr>
        <w:t xml:space="preserve">El Padre se reveló al Hijo y esta revelación constantemente fluyó a través de la vida del Hijo de tal manera que cuando la gente vio a Jesús, </w:t>
      </w:r>
      <w:r>
        <w:rPr>
          <w:rFonts w:ascii="Georgia" w:eastAsia="MS Mincho" w:hAnsi="Georgia" w:cs="Times New Roman"/>
          <w:sz w:val="28"/>
          <w:szCs w:val="28"/>
        </w:rPr>
        <w:t>tenían una revelación del Padre.</w:t>
      </w:r>
      <w:r w:rsidRPr="007C1D11">
        <w:rPr>
          <w:rFonts w:ascii="Georgia" w:eastAsia="MS Mincho" w:hAnsi="Georgia" w:cs="Times New Roman"/>
          <w:sz w:val="28"/>
          <w:szCs w:val="28"/>
        </w:rPr>
        <w:t xml:space="preserve"> </w:t>
      </w:r>
      <w:r w:rsidRPr="007C1D11">
        <w:rPr>
          <w:rFonts w:ascii="Georgia" w:eastAsia="MS Mincho" w:hAnsi="Georgia" w:cs="Times New Roman"/>
          <w:b/>
          <w:sz w:val="28"/>
          <w:szCs w:val="28"/>
        </w:rPr>
        <w:t xml:space="preserve">  </w:t>
      </w:r>
      <w:r w:rsidRPr="007C1D11">
        <w:rPr>
          <w:rFonts w:ascii="Georgia" w:eastAsia="MS Mincho" w:hAnsi="Georgia" w:cs="Times New Roman"/>
          <w:sz w:val="28"/>
          <w:szCs w:val="28"/>
        </w:rPr>
        <w:t xml:space="preserve">  </w:t>
      </w:r>
    </w:p>
    <w:p w:rsidR="00A96758" w:rsidRPr="00290BBB" w:rsidRDefault="00A96758" w:rsidP="00A96758">
      <w:pPr>
        <w:widowControl w:val="0"/>
        <w:autoSpaceDE w:val="0"/>
        <w:autoSpaceDN w:val="0"/>
        <w:adjustRightInd w:val="0"/>
        <w:spacing w:after="200"/>
        <w:rPr>
          <w:rFonts w:ascii="Georgia" w:eastAsia="MS Mincho" w:hAnsi="Georgia" w:cs="Helvetica Neue"/>
          <w:i/>
          <w:sz w:val="28"/>
          <w:szCs w:val="28"/>
        </w:rPr>
      </w:pPr>
      <w:r w:rsidRPr="00290BBB">
        <w:rPr>
          <w:rFonts w:ascii="Georgia" w:eastAsia="MS Mincho" w:hAnsi="Georgia" w:cs="Times New Roman"/>
          <w:b/>
          <w:i/>
          <w:sz w:val="28"/>
          <w:szCs w:val="28"/>
        </w:rPr>
        <w:t>Hebreos 1:</w:t>
      </w:r>
      <w:r w:rsidRPr="00290BBB">
        <w:rPr>
          <w:rFonts w:ascii="Georgia" w:eastAsia="MS Mincho" w:hAnsi="Georgia" w:cs="Arial"/>
          <w:b/>
          <w:bCs/>
          <w:i/>
          <w:sz w:val="28"/>
          <w:szCs w:val="28"/>
        </w:rPr>
        <w:t xml:space="preserve"> 3 </w:t>
      </w:r>
      <w:r w:rsidRPr="00290BBB">
        <w:rPr>
          <w:rFonts w:ascii="Georgia" w:eastAsia="MS Mincho" w:hAnsi="Georgia" w:cs="Helvetica Neue"/>
          <w:i/>
          <w:sz w:val="28"/>
          <w:szCs w:val="28"/>
          <w:lang w:val="es-ES_tradnl"/>
        </w:rPr>
        <w:t>el cual, siendo el resplandor de su gloria, y la imagen misma de su sustancia, y quien sustenta todas las cosas con la palabra de su poder, habiendo efectuado la purificación de nuestros pecados por medio de sí mismo, se sentó a la diestr</w:t>
      </w:r>
      <w:r>
        <w:rPr>
          <w:rFonts w:ascii="Georgia" w:eastAsia="MS Mincho" w:hAnsi="Georgia" w:cs="Helvetica Neue"/>
          <w:i/>
          <w:sz w:val="28"/>
          <w:szCs w:val="28"/>
          <w:lang w:val="es-ES_tradnl"/>
        </w:rPr>
        <w:t>a de la Majestad en las alturas.</w:t>
      </w:r>
      <w:r w:rsidRPr="00290BBB">
        <w:rPr>
          <w:rFonts w:ascii="Georgia" w:eastAsia="MS Mincho" w:hAnsi="Georgia" w:cs="Helvetica Neue"/>
          <w:i/>
          <w:sz w:val="28"/>
          <w:szCs w:val="28"/>
        </w:rPr>
        <w:t xml:space="preserve"> </w:t>
      </w:r>
    </w:p>
    <w:p w:rsidR="00A96758" w:rsidRPr="00290BBB" w:rsidRDefault="00A96758" w:rsidP="00A96758">
      <w:pPr>
        <w:widowControl w:val="0"/>
        <w:autoSpaceDE w:val="0"/>
        <w:autoSpaceDN w:val="0"/>
        <w:adjustRightInd w:val="0"/>
        <w:spacing w:after="200"/>
        <w:rPr>
          <w:rFonts w:ascii="Georgia" w:eastAsia="MS Mincho" w:hAnsi="Georgia" w:cs="Times New Roman"/>
          <w:sz w:val="28"/>
          <w:szCs w:val="28"/>
        </w:rPr>
      </w:pPr>
      <w:r w:rsidRPr="00290BBB">
        <w:rPr>
          <w:rFonts w:ascii="Georgia" w:eastAsia="MS Mincho" w:hAnsi="Georgia" w:cs="Times New Roman"/>
          <w:sz w:val="28"/>
          <w:szCs w:val="28"/>
        </w:rPr>
        <w:t xml:space="preserve">Jesús es la imagen misma </w:t>
      </w:r>
      <w:r w:rsidRPr="00290BBB">
        <w:rPr>
          <w:rFonts w:ascii="Georgia" w:eastAsia="MS Mincho" w:hAnsi="Georgia" w:cs="Times New Roman"/>
          <w:b/>
          <w:sz w:val="28"/>
          <w:szCs w:val="28"/>
        </w:rPr>
        <w:t xml:space="preserve">[exacta copia] </w:t>
      </w:r>
      <w:r w:rsidRPr="00290BBB">
        <w:rPr>
          <w:rFonts w:ascii="Georgia" w:eastAsia="MS Mincho" w:hAnsi="Georgia" w:cs="Times New Roman"/>
          <w:sz w:val="28"/>
          <w:szCs w:val="28"/>
        </w:rPr>
        <w:t xml:space="preserve">del Padre. </w:t>
      </w:r>
      <w:r w:rsidRPr="00E27944">
        <w:rPr>
          <w:rFonts w:ascii="Georgia" w:eastAsia="MS Mincho" w:hAnsi="Georgia" w:cs="Times New Roman"/>
          <w:sz w:val="28"/>
          <w:szCs w:val="28"/>
        </w:rPr>
        <w:t xml:space="preserve">Cuando la gente veía a Jesús, veían al Padre. </w:t>
      </w:r>
      <w:r w:rsidRPr="00290BBB">
        <w:rPr>
          <w:rFonts w:ascii="Georgia" w:eastAsia="MS Mincho" w:hAnsi="Georgia" w:cs="Times New Roman"/>
          <w:sz w:val="28"/>
          <w:szCs w:val="28"/>
        </w:rPr>
        <w:t>Uno de los discípulos una vez le pregunto que les mostrará al Padre y Jes</w:t>
      </w:r>
      <w:r>
        <w:rPr>
          <w:rFonts w:ascii="Georgia" w:eastAsia="MS Mincho" w:hAnsi="Georgia" w:cs="Times New Roman"/>
          <w:sz w:val="28"/>
          <w:szCs w:val="28"/>
        </w:rPr>
        <w:t xml:space="preserve">ús le respondió, si me has visto a mí has visto al Padre, </w:t>
      </w:r>
      <w:r>
        <w:rPr>
          <w:rFonts w:ascii="Georgia" w:eastAsia="MS Mincho" w:hAnsi="Georgia" w:cs="Times New Roman"/>
          <w:b/>
          <w:sz w:val="28"/>
          <w:szCs w:val="28"/>
        </w:rPr>
        <w:t>Juan 14:7,9-10.</w:t>
      </w:r>
    </w:p>
    <w:p w:rsidR="00A96758" w:rsidRPr="00E27944" w:rsidRDefault="00A96758" w:rsidP="00A96758">
      <w:pPr>
        <w:widowControl w:val="0"/>
        <w:autoSpaceDE w:val="0"/>
        <w:autoSpaceDN w:val="0"/>
        <w:adjustRightInd w:val="0"/>
        <w:rPr>
          <w:rFonts w:ascii="Georgia" w:eastAsia="MS Mincho" w:hAnsi="Georgia" w:cs="Helvetica Neue"/>
          <w:i/>
          <w:sz w:val="28"/>
          <w:szCs w:val="28"/>
        </w:rPr>
      </w:pPr>
      <w:r w:rsidRPr="002A1775">
        <w:rPr>
          <w:rFonts w:ascii="Georgia" w:eastAsia="MS Mincho" w:hAnsi="Georgia" w:cs="Arial"/>
          <w:b/>
          <w:bCs/>
          <w:i/>
          <w:sz w:val="28"/>
          <w:szCs w:val="28"/>
        </w:rPr>
        <w:t>Juan 17:6 Biblia Amplificada</w:t>
      </w:r>
      <w:r w:rsidRPr="002A1775">
        <w:rPr>
          <w:rFonts w:ascii="Georgia" w:eastAsia="MS Mincho" w:hAnsi="Georgia" w:cs="Arial"/>
          <w:bCs/>
          <w:sz w:val="28"/>
          <w:szCs w:val="28"/>
        </w:rPr>
        <w:t xml:space="preserve"> </w:t>
      </w:r>
      <w:r w:rsidRPr="002A1775">
        <w:rPr>
          <w:rFonts w:ascii="Georgia" w:eastAsia="MS Mincho" w:hAnsi="Georgia" w:cs="Arial"/>
          <w:bCs/>
          <w:i/>
          <w:sz w:val="28"/>
          <w:szCs w:val="28"/>
        </w:rPr>
        <w:t>Yo he manifestado tu nombre [te he revelado a ti mismo, lo real Tuyo]  a los hombres que del mundo me diste</w:t>
      </w:r>
      <w:r>
        <w:rPr>
          <w:rFonts w:ascii="Georgia" w:eastAsia="MS Mincho" w:hAnsi="Georgia" w:cs="Arial"/>
          <w:bCs/>
          <w:i/>
          <w:sz w:val="28"/>
          <w:szCs w:val="28"/>
          <w:lang w:val="es-ES_tradnl"/>
        </w:rPr>
        <w:t xml:space="preserve">. </w:t>
      </w:r>
      <w:r w:rsidRPr="002A1775">
        <w:rPr>
          <w:rFonts w:ascii="Georgia" w:eastAsia="MS Mincho" w:hAnsi="Georgia" w:cs="Arial"/>
          <w:b/>
          <w:bCs/>
          <w:i/>
          <w:sz w:val="28"/>
          <w:szCs w:val="28"/>
        </w:rPr>
        <w:t> </w:t>
      </w:r>
      <w:r w:rsidRPr="002A1775">
        <w:rPr>
          <w:rFonts w:ascii="Georgia" w:eastAsia="MS Mincho" w:hAnsi="Georgia" w:cs="Arial"/>
          <w:bCs/>
          <w:i/>
          <w:sz w:val="28"/>
          <w:szCs w:val="28"/>
          <w:lang w:val="es-ES_tradnl"/>
        </w:rPr>
        <w:t xml:space="preserve">Tuyos eran, y me los diste, y han </w:t>
      </w:r>
      <w:r>
        <w:rPr>
          <w:rFonts w:ascii="Georgia" w:eastAsia="MS Mincho" w:hAnsi="Georgia" w:cs="Arial"/>
          <w:bCs/>
          <w:i/>
          <w:sz w:val="28"/>
          <w:szCs w:val="28"/>
          <w:lang w:val="es-ES_tradnl"/>
        </w:rPr>
        <w:t xml:space="preserve">obedecido y </w:t>
      </w:r>
      <w:r w:rsidRPr="002A1775">
        <w:rPr>
          <w:rFonts w:ascii="Georgia" w:eastAsia="MS Mincho" w:hAnsi="Georgia" w:cs="Arial"/>
          <w:bCs/>
          <w:i/>
          <w:sz w:val="28"/>
          <w:szCs w:val="28"/>
          <w:lang w:val="es-ES_tradnl"/>
        </w:rPr>
        <w:t>guardado tu palabra.</w:t>
      </w:r>
      <w:r w:rsidRPr="002A1775">
        <w:rPr>
          <w:rFonts w:ascii="Georgia" w:eastAsia="MS Mincho" w:hAnsi="Georgia" w:cs="Helvetica Neue"/>
          <w:i/>
          <w:sz w:val="28"/>
          <w:szCs w:val="28"/>
        </w:rPr>
        <w:t xml:space="preserve"> </w:t>
      </w:r>
    </w:p>
    <w:p w:rsidR="00A96758" w:rsidRPr="00E27944" w:rsidRDefault="00A96758" w:rsidP="00A96758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bCs/>
          <w:sz w:val="28"/>
          <w:szCs w:val="28"/>
        </w:rPr>
      </w:pPr>
    </w:p>
    <w:p w:rsidR="00A96758" w:rsidRPr="002A1775" w:rsidRDefault="00A96758" w:rsidP="00A96758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b/>
          <w:bCs/>
          <w:sz w:val="28"/>
          <w:szCs w:val="28"/>
        </w:rPr>
      </w:pPr>
      <w:r w:rsidRPr="002A1775">
        <w:rPr>
          <w:rFonts w:ascii="Georgia" w:eastAsia="MS Mincho" w:hAnsi="Georgia" w:cs="Arial"/>
          <w:bCs/>
          <w:sz w:val="28"/>
          <w:szCs w:val="28"/>
        </w:rPr>
        <w:t>Nosotros hemos sido ungidos con el Espíritu Santo.</w:t>
      </w:r>
      <w:r>
        <w:rPr>
          <w:rFonts w:ascii="Georgia" w:eastAsia="MS Mincho" w:hAnsi="Georgia" w:cs="Arial"/>
          <w:bCs/>
          <w:sz w:val="28"/>
          <w:szCs w:val="28"/>
        </w:rPr>
        <w:t xml:space="preserve"> </w:t>
      </w:r>
      <w:r w:rsidRPr="002A1775">
        <w:rPr>
          <w:rFonts w:ascii="Georgia" w:eastAsia="MS Mincho" w:hAnsi="Georgia" w:cs="Arial"/>
          <w:bCs/>
          <w:sz w:val="28"/>
          <w:szCs w:val="28"/>
        </w:rPr>
        <w:t xml:space="preserve">El Espíritu Santo glorifica </w:t>
      </w:r>
      <w:r w:rsidRPr="002A1775">
        <w:rPr>
          <w:rFonts w:ascii="Georgia" w:eastAsia="MS Mincho" w:hAnsi="Georgia" w:cs="Arial"/>
          <w:b/>
          <w:bCs/>
          <w:sz w:val="28"/>
          <w:szCs w:val="28"/>
        </w:rPr>
        <w:t xml:space="preserve">[revela] </w:t>
      </w:r>
      <w:r w:rsidRPr="002A1775">
        <w:rPr>
          <w:rFonts w:ascii="Georgia" w:eastAsia="MS Mincho" w:hAnsi="Georgia" w:cs="Arial"/>
          <w:bCs/>
          <w:sz w:val="28"/>
          <w:szCs w:val="28"/>
        </w:rPr>
        <w:t xml:space="preserve"> a Jesús en nosotros. </w:t>
      </w:r>
      <w:r w:rsidRPr="002A1775">
        <w:rPr>
          <w:rFonts w:ascii="Georgia" w:eastAsia="MS Mincho" w:hAnsi="Georgia" w:cs="Arial"/>
          <w:b/>
          <w:bCs/>
          <w:sz w:val="28"/>
          <w:szCs w:val="28"/>
        </w:rPr>
        <w:t>Jua</w:t>
      </w:r>
      <w:r>
        <w:rPr>
          <w:rFonts w:ascii="Georgia" w:eastAsia="MS Mincho" w:hAnsi="Georgia" w:cs="Arial"/>
          <w:b/>
          <w:bCs/>
          <w:sz w:val="28"/>
          <w:szCs w:val="28"/>
        </w:rPr>
        <w:t>n 16:13-15, Jua</w:t>
      </w:r>
      <w:r w:rsidRPr="002A1775">
        <w:rPr>
          <w:rFonts w:ascii="Georgia" w:eastAsia="MS Mincho" w:hAnsi="Georgia" w:cs="Arial"/>
          <w:b/>
          <w:bCs/>
          <w:sz w:val="28"/>
          <w:szCs w:val="28"/>
        </w:rPr>
        <w:t>n 14:16-17</w:t>
      </w:r>
    </w:p>
    <w:p w:rsidR="00A96758" w:rsidRPr="002A1775" w:rsidRDefault="00A96758" w:rsidP="00A96758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b/>
          <w:bCs/>
          <w:sz w:val="28"/>
          <w:szCs w:val="28"/>
        </w:rPr>
      </w:pPr>
    </w:p>
    <w:p w:rsidR="00A96758" w:rsidRPr="00E27944" w:rsidRDefault="00A96758" w:rsidP="00A96758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bCs/>
          <w:i/>
          <w:sz w:val="28"/>
          <w:szCs w:val="28"/>
        </w:rPr>
      </w:pPr>
      <w:r w:rsidRPr="002A1775">
        <w:rPr>
          <w:rFonts w:ascii="Georgia" w:eastAsia="MS Mincho" w:hAnsi="Georgia" w:cs="Arial"/>
          <w:b/>
          <w:bCs/>
          <w:i/>
          <w:sz w:val="28"/>
          <w:szCs w:val="28"/>
        </w:rPr>
        <w:lastRenderedPageBreak/>
        <w:t xml:space="preserve">1 Juan 4:17 </w:t>
      </w:r>
      <w:r w:rsidRPr="002A1775">
        <w:rPr>
          <w:rFonts w:ascii="Georgia" w:eastAsia="MS Mincho" w:hAnsi="Georgia" w:cs="Arial"/>
          <w:bCs/>
          <w:i/>
          <w:sz w:val="28"/>
          <w:szCs w:val="28"/>
        </w:rPr>
        <w:t>. . .</w:t>
      </w:r>
      <w:r w:rsidRPr="002A1775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2A1775">
        <w:rPr>
          <w:rFonts w:ascii="Georgia" w:eastAsia="MS Mincho" w:hAnsi="Georgia" w:cs="Arial"/>
          <w:bCs/>
          <w:i/>
          <w:sz w:val="28"/>
          <w:szCs w:val="28"/>
          <w:lang w:val="es-ES_tradnl"/>
        </w:rPr>
        <w:t>pues como él es, así somos nosotros en este mundo.</w:t>
      </w:r>
      <w:r w:rsidRPr="002A1775">
        <w:rPr>
          <w:rFonts w:ascii="Georgia" w:eastAsia="MS Mincho" w:hAnsi="Georgia" w:cs="Arial"/>
          <w:bCs/>
          <w:i/>
          <w:sz w:val="28"/>
          <w:szCs w:val="28"/>
        </w:rPr>
        <w:t xml:space="preserve"> </w:t>
      </w:r>
    </w:p>
    <w:p w:rsidR="00A96758" w:rsidRPr="00E27944" w:rsidRDefault="00A96758" w:rsidP="00A96758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bCs/>
          <w:i/>
          <w:sz w:val="28"/>
          <w:szCs w:val="28"/>
        </w:rPr>
      </w:pPr>
    </w:p>
    <w:p w:rsidR="00A96758" w:rsidRPr="00E27944" w:rsidRDefault="00A96758" w:rsidP="00A96758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bCs/>
          <w:sz w:val="28"/>
          <w:szCs w:val="28"/>
        </w:rPr>
      </w:pPr>
      <w:r w:rsidRPr="002A1775">
        <w:rPr>
          <w:rFonts w:ascii="Georgia" w:eastAsia="MS Mincho" w:hAnsi="Georgia" w:cs="Arial"/>
          <w:bCs/>
          <w:sz w:val="28"/>
          <w:szCs w:val="28"/>
        </w:rPr>
        <w:t xml:space="preserve">Hemos sido llamados a glorificar al Padre de la misma manera que hizo Jesús. </w:t>
      </w:r>
    </w:p>
    <w:p w:rsidR="00A96758" w:rsidRPr="00E27944" w:rsidRDefault="00A96758" w:rsidP="00A96758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bCs/>
          <w:sz w:val="28"/>
          <w:szCs w:val="28"/>
        </w:rPr>
      </w:pPr>
    </w:p>
    <w:p w:rsidR="00A96758" w:rsidRDefault="00A96758" w:rsidP="00A96758">
      <w:pPr>
        <w:widowControl w:val="0"/>
        <w:autoSpaceDE w:val="0"/>
        <w:autoSpaceDN w:val="0"/>
        <w:adjustRightInd w:val="0"/>
        <w:spacing w:after="200"/>
        <w:rPr>
          <w:rFonts w:ascii="Georgia" w:eastAsia="MS Mincho" w:hAnsi="Georgia" w:cs="Arial"/>
          <w:i/>
          <w:sz w:val="28"/>
          <w:szCs w:val="28"/>
          <w:vertAlign w:val="superscript"/>
          <w:lang w:val="es-ES_tradnl"/>
        </w:rPr>
      </w:pPr>
      <w:r w:rsidRPr="002A1775">
        <w:rPr>
          <w:rFonts w:ascii="Georgia" w:eastAsia="MS Mincho" w:hAnsi="Georgia" w:cs="Arial"/>
          <w:b/>
          <w:bCs/>
          <w:i/>
          <w:sz w:val="28"/>
          <w:szCs w:val="28"/>
        </w:rPr>
        <w:t>Juan 17:18 </w:t>
      </w:r>
      <w:r w:rsidRPr="002A1775">
        <w:rPr>
          <w:rFonts w:ascii="Georgia" w:eastAsia="MS Mincho" w:hAnsi="Georgia" w:cs="Arial"/>
          <w:i/>
          <w:sz w:val="28"/>
          <w:szCs w:val="28"/>
        </w:rPr>
        <w:t xml:space="preserve"> </w:t>
      </w:r>
      <w:r w:rsidRPr="002A1775">
        <w:rPr>
          <w:rFonts w:ascii="Georgia" w:eastAsia="MS Mincho" w:hAnsi="Georgia" w:cs="Arial"/>
          <w:i/>
          <w:sz w:val="28"/>
          <w:szCs w:val="28"/>
          <w:lang w:val="es-ES_tradnl"/>
        </w:rPr>
        <w:t>Como tú me enviaste al mundo, así yo los he enviado al mundo.</w:t>
      </w:r>
      <w:r w:rsidRPr="002A1775">
        <w:rPr>
          <w:rFonts w:ascii="Georgia" w:eastAsia="MS Mincho" w:hAnsi="Georgia" w:cs="Arial"/>
          <w:i/>
          <w:sz w:val="28"/>
          <w:szCs w:val="28"/>
          <w:vertAlign w:val="superscript"/>
          <w:lang w:val="es-ES_tradnl"/>
        </w:rPr>
        <w:t xml:space="preserve"> </w:t>
      </w:r>
    </w:p>
    <w:p w:rsidR="00A96758" w:rsidRPr="00E27944" w:rsidRDefault="00A96758" w:rsidP="00A96758">
      <w:pPr>
        <w:widowControl w:val="0"/>
        <w:autoSpaceDE w:val="0"/>
        <w:autoSpaceDN w:val="0"/>
        <w:adjustRightInd w:val="0"/>
        <w:spacing w:after="200"/>
        <w:rPr>
          <w:rFonts w:ascii="Georgia" w:eastAsia="MS Mincho" w:hAnsi="Georgia" w:cs="Arial"/>
          <w:i/>
          <w:sz w:val="28"/>
          <w:szCs w:val="28"/>
        </w:rPr>
      </w:pPr>
      <w:r w:rsidRPr="002A1775">
        <w:rPr>
          <w:rFonts w:ascii="Georgia" w:eastAsia="MS Mincho" w:hAnsi="Georgia" w:cs="Arial"/>
          <w:b/>
          <w:bCs/>
          <w:i/>
          <w:sz w:val="28"/>
          <w:szCs w:val="28"/>
        </w:rPr>
        <w:t>Juan 20:21-23 </w:t>
      </w:r>
      <w:r w:rsidRPr="002A1775">
        <w:rPr>
          <w:rFonts w:ascii="Georgia" w:eastAsia="MS Mincho" w:hAnsi="Georgia" w:cs="Arial"/>
          <w:i/>
          <w:sz w:val="28"/>
          <w:szCs w:val="28"/>
          <w:lang w:val="es-ES_tradnl"/>
        </w:rPr>
        <w:t xml:space="preserve">Entonces Jesús les dijo otra vez: Paz a vosotros. </w:t>
      </w:r>
      <w:r w:rsidRPr="00E27944">
        <w:rPr>
          <w:rFonts w:ascii="Georgia" w:eastAsia="MS Mincho" w:hAnsi="Georgia" w:cs="Arial"/>
          <w:i/>
          <w:sz w:val="28"/>
          <w:szCs w:val="28"/>
        </w:rPr>
        <w:t>Como me envió el Padre, así también yo os envío.</w:t>
      </w:r>
      <w:r w:rsidRPr="00E27944">
        <w:rPr>
          <w:rFonts w:ascii="Georgia" w:eastAsia="MS Mincho" w:hAnsi="Georgia" w:cs="Arial"/>
          <w:i/>
          <w:sz w:val="28"/>
          <w:szCs w:val="28"/>
          <w:vertAlign w:val="superscript"/>
        </w:rPr>
        <w:t xml:space="preserve"> </w:t>
      </w:r>
    </w:p>
    <w:p w:rsidR="00A96758" w:rsidRPr="00CF2FBD" w:rsidRDefault="00A96758" w:rsidP="00A96758">
      <w:pPr>
        <w:widowControl w:val="0"/>
        <w:autoSpaceDE w:val="0"/>
        <w:autoSpaceDN w:val="0"/>
        <w:adjustRightInd w:val="0"/>
        <w:spacing w:after="200"/>
        <w:rPr>
          <w:rFonts w:ascii="Georgia" w:eastAsia="MS Mincho" w:hAnsi="Georgia" w:cs="Arial"/>
          <w:i/>
          <w:sz w:val="28"/>
          <w:szCs w:val="28"/>
        </w:rPr>
      </w:pPr>
      <w:r w:rsidRPr="00CF2FBD">
        <w:rPr>
          <w:rFonts w:ascii="Georgia" w:eastAsia="MS Mincho" w:hAnsi="Georgia" w:cs="Arial"/>
          <w:b/>
          <w:bCs/>
          <w:i/>
          <w:sz w:val="28"/>
          <w:szCs w:val="28"/>
        </w:rPr>
        <w:t>22 </w:t>
      </w:r>
      <w:r w:rsidRPr="00CF2FBD">
        <w:rPr>
          <w:rFonts w:ascii="Times New Roman" w:hAnsi="Times New Roman" w:cs="Times New Roman"/>
          <w:sz w:val="24"/>
          <w:szCs w:val="24"/>
        </w:rPr>
        <w:t xml:space="preserve"> </w:t>
      </w:r>
      <w:r w:rsidRPr="00CF2FBD">
        <w:rPr>
          <w:rFonts w:ascii="Georgia" w:eastAsia="MS Mincho" w:hAnsi="Georgia" w:cs="Arial"/>
          <w:i/>
          <w:sz w:val="28"/>
          <w:szCs w:val="28"/>
        </w:rPr>
        <w:t>Y habiendo dicho esto, sopló, y les dijo: Recibid el Espíritu Santo.</w:t>
      </w:r>
      <w:r w:rsidRPr="00CF2FBD">
        <w:rPr>
          <w:rFonts w:ascii="Georgia" w:eastAsia="MS Mincho" w:hAnsi="Georgia" w:cs="Arial"/>
          <w:i/>
          <w:sz w:val="28"/>
          <w:szCs w:val="28"/>
          <w:vertAlign w:val="superscript"/>
        </w:rPr>
        <w:t xml:space="preserve"> </w:t>
      </w:r>
    </w:p>
    <w:p w:rsidR="00A96758" w:rsidRDefault="00A96758" w:rsidP="00A96758">
      <w:pPr>
        <w:widowControl w:val="0"/>
        <w:autoSpaceDE w:val="0"/>
        <w:autoSpaceDN w:val="0"/>
        <w:adjustRightInd w:val="0"/>
        <w:spacing w:after="200"/>
        <w:rPr>
          <w:rFonts w:ascii="Georgia" w:eastAsia="MS Mincho" w:hAnsi="Georgia" w:cs="Arial"/>
          <w:i/>
          <w:sz w:val="28"/>
          <w:szCs w:val="28"/>
        </w:rPr>
      </w:pPr>
      <w:r w:rsidRPr="00CF2FBD">
        <w:rPr>
          <w:rFonts w:ascii="Georgia" w:eastAsia="MS Mincho" w:hAnsi="Georgia" w:cs="Arial"/>
          <w:b/>
          <w:bCs/>
          <w:i/>
          <w:sz w:val="28"/>
          <w:szCs w:val="28"/>
        </w:rPr>
        <w:t>23 </w:t>
      </w:r>
      <w:r w:rsidRPr="00CF2FBD">
        <w:rPr>
          <w:rFonts w:ascii="Georgia" w:eastAsia="MS Mincho" w:hAnsi="Georgia" w:cs="Arial"/>
          <w:i/>
          <w:sz w:val="28"/>
          <w:szCs w:val="28"/>
          <w:lang w:val="es-ES_tradnl"/>
        </w:rPr>
        <w:t>A quienes remitiereis los pecados, les son remitidos; y a quienes se los retuviereis, les son retenidos.</w:t>
      </w:r>
    </w:p>
    <w:p w:rsidR="00A96758" w:rsidRPr="00E27944" w:rsidRDefault="00A96758" w:rsidP="00A96758">
      <w:pPr>
        <w:widowControl w:val="0"/>
        <w:autoSpaceDE w:val="0"/>
        <w:autoSpaceDN w:val="0"/>
        <w:adjustRightInd w:val="0"/>
        <w:spacing w:after="200"/>
        <w:rPr>
          <w:rFonts w:ascii="Georgia" w:eastAsia="MS Mincho" w:hAnsi="Georgia" w:cs="Arial"/>
          <w:b/>
          <w:bCs/>
          <w:sz w:val="28"/>
          <w:szCs w:val="28"/>
        </w:rPr>
      </w:pPr>
      <w:r w:rsidRPr="00CF2FBD">
        <w:rPr>
          <w:rFonts w:ascii="Georgia" w:eastAsia="MS Mincho" w:hAnsi="Georgia" w:cs="Arial"/>
          <w:bCs/>
          <w:sz w:val="28"/>
          <w:szCs w:val="28"/>
        </w:rPr>
        <w:t>Llevamos fruto. Traemos el fruto que viene de su pro</w:t>
      </w:r>
      <w:r>
        <w:rPr>
          <w:rFonts w:ascii="Georgia" w:eastAsia="MS Mincho" w:hAnsi="Georgia" w:cs="Arial"/>
          <w:bCs/>
          <w:sz w:val="28"/>
          <w:szCs w:val="28"/>
        </w:rPr>
        <w:t>pia semilla (incorruptible) de “S</w:t>
      </w:r>
      <w:r w:rsidRPr="00CF2FBD">
        <w:rPr>
          <w:rFonts w:ascii="Georgia" w:eastAsia="MS Mincho" w:hAnsi="Georgia" w:cs="Arial"/>
          <w:bCs/>
          <w:sz w:val="28"/>
          <w:szCs w:val="28"/>
        </w:rPr>
        <w:t>u misma clase</w:t>
      </w:r>
      <w:r>
        <w:rPr>
          <w:rFonts w:ascii="Georgia" w:eastAsia="MS Mincho" w:hAnsi="Georgia" w:cs="Arial"/>
          <w:bCs/>
          <w:sz w:val="28"/>
          <w:szCs w:val="28"/>
        </w:rPr>
        <w:t>”</w:t>
      </w:r>
      <w:r w:rsidRPr="00CF2FBD">
        <w:rPr>
          <w:rFonts w:ascii="Georgia" w:eastAsia="MS Mincho" w:hAnsi="Georgia" w:cs="Arial"/>
          <w:bCs/>
          <w:sz w:val="28"/>
          <w:szCs w:val="28"/>
        </w:rPr>
        <w:t xml:space="preserve">. Cuando otros nos ven </w:t>
      </w:r>
      <w:r>
        <w:rPr>
          <w:rFonts w:ascii="Georgia" w:eastAsia="MS Mincho" w:hAnsi="Georgia" w:cs="Arial"/>
          <w:bCs/>
          <w:sz w:val="28"/>
          <w:szCs w:val="28"/>
        </w:rPr>
        <w:t xml:space="preserve">así </w:t>
      </w:r>
      <w:r w:rsidRPr="00CF2FBD">
        <w:rPr>
          <w:rFonts w:ascii="Georgia" w:eastAsia="MS Mincho" w:hAnsi="Georgia" w:cs="Arial"/>
          <w:bCs/>
          <w:sz w:val="28"/>
          <w:szCs w:val="28"/>
        </w:rPr>
        <w:t xml:space="preserve">como </w:t>
      </w:r>
      <w:r>
        <w:rPr>
          <w:rFonts w:ascii="Georgia" w:eastAsia="MS Mincho" w:hAnsi="Georgia" w:cs="Arial"/>
          <w:bCs/>
          <w:sz w:val="28"/>
          <w:szCs w:val="28"/>
        </w:rPr>
        <w:t xml:space="preserve">nos </w:t>
      </w:r>
      <w:r w:rsidRPr="00CF2FBD">
        <w:rPr>
          <w:rFonts w:ascii="Georgia" w:eastAsia="MS Mincho" w:hAnsi="Georgia" w:cs="Arial"/>
          <w:bCs/>
          <w:sz w:val="28"/>
          <w:szCs w:val="28"/>
        </w:rPr>
        <w:t xml:space="preserve">vemos correctamente </w:t>
      </w:r>
      <w:r>
        <w:rPr>
          <w:rFonts w:ascii="Georgia" w:eastAsia="MS Mincho" w:hAnsi="Georgia" w:cs="Arial"/>
          <w:bCs/>
          <w:sz w:val="28"/>
          <w:szCs w:val="28"/>
        </w:rPr>
        <w:t>en nosotros mismo y el Padre,</w:t>
      </w:r>
      <w:r w:rsidRPr="00CF2FBD">
        <w:rPr>
          <w:rFonts w:ascii="Georgia" w:eastAsia="MS Mincho" w:hAnsi="Georgia" w:cs="Arial"/>
          <w:bCs/>
          <w:sz w:val="28"/>
          <w:szCs w:val="28"/>
        </w:rPr>
        <w:t xml:space="preserve"> otros mirarán al Padre.</w:t>
      </w:r>
      <w:r>
        <w:rPr>
          <w:rFonts w:ascii="Georgia" w:eastAsia="MS Mincho" w:hAnsi="Georgia" w:cs="Arial"/>
          <w:bCs/>
          <w:sz w:val="28"/>
          <w:szCs w:val="28"/>
        </w:rPr>
        <w:t xml:space="preserve"> </w:t>
      </w:r>
      <w:r w:rsidRPr="00E27944">
        <w:rPr>
          <w:rFonts w:ascii="Georgia" w:eastAsia="MS Mincho" w:hAnsi="Georgia" w:cs="Arial"/>
          <w:b/>
          <w:bCs/>
          <w:sz w:val="28"/>
          <w:szCs w:val="28"/>
        </w:rPr>
        <w:t>Génesis 1:12, 24,26</w:t>
      </w:r>
    </w:p>
    <w:p w:rsidR="00A96758" w:rsidRPr="00E27944" w:rsidRDefault="00A96758" w:rsidP="00A96758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sz w:val="28"/>
          <w:szCs w:val="28"/>
        </w:rPr>
      </w:pPr>
      <w:r w:rsidRPr="00CF2FBD">
        <w:rPr>
          <w:rFonts w:ascii="Georgia" w:eastAsia="MS Mincho" w:hAnsi="Georgia" w:cs="Arial"/>
          <w:bCs/>
          <w:sz w:val="28"/>
          <w:szCs w:val="28"/>
        </w:rPr>
        <w:t xml:space="preserve">Somos la manifestación de la Gloria de Dios en esta tierra. </w:t>
      </w:r>
      <w:r>
        <w:rPr>
          <w:rFonts w:ascii="Georgia" w:eastAsia="MS Mincho" w:hAnsi="Georgia" w:cs="Arial"/>
          <w:bCs/>
          <w:sz w:val="28"/>
          <w:szCs w:val="28"/>
        </w:rPr>
        <w:t xml:space="preserve">Se nos ha sido dada la comisión para llenar la tierra con el conocimiento de la gloria del Señor. </w:t>
      </w:r>
    </w:p>
    <w:p w:rsidR="00A96758" w:rsidRPr="00E27944" w:rsidRDefault="00A96758" w:rsidP="00A96758">
      <w:pPr>
        <w:jc w:val="center"/>
        <w:outlineLvl w:val="0"/>
        <w:rPr>
          <w:rFonts w:ascii="Script MT Bold" w:eastAsia="MS Mincho" w:hAnsi="Script MT Bold" w:cs="Times New Roman"/>
          <w:b/>
          <w:sz w:val="40"/>
          <w:szCs w:val="40"/>
        </w:rPr>
      </w:pPr>
    </w:p>
    <w:p w:rsidR="00A96758" w:rsidRPr="00E27944" w:rsidRDefault="00A96758" w:rsidP="00A96758">
      <w:pPr>
        <w:outlineLvl w:val="0"/>
        <w:rPr>
          <w:rFonts w:ascii="Script MT Bold" w:eastAsia="MS Mincho" w:hAnsi="Script MT Bold" w:cs="Times New Roman"/>
          <w:b/>
          <w:sz w:val="40"/>
          <w:szCs w:val="40"/>
        </w:rPr>
      </w:pPr>
    </w:p>
    <w:p w:rsidR="006600C0" w:rsidRDefault="006600C0">
      <w:bookmarkStart w:id="0" w:name="_GoBack"/>
      <w:bookmarkEnd w:id="0"/>
    </w:p>
    <w:sectPr w:rsidR="006600C0" w:rsidSect="006600C0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758" w:rsidRDefault="00A96758" w:rsidP="00A96758">
      <w:r>
        <w:separator/>
      </w:r>
    </w:p>
  </w:endnote>
  <w:endnote w:type="continuationSeparator" w:id="0">
    <w:p w:rsidR="00A96758" w:rsidRDefault="00A96758" w:rsidP="00A96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cript MT Bold">
    <w:altName w:val="Zapfino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758" w:rsidRDefault="00A96758" w:rsidP="007665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96758" w:rsidRDefault="00A96758" w:rsidP="00A96758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758" w:rsidRDefault="00A96758" w:rsidP="007665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96758" w:rsidRDefault="00A96758" w:rsidP="00A9675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758" w:rsidRDefault="00A96758" w:rsidP="00A96758">
      <w:r>
        <w:separator/>
      </w:r>
    </w:p>
  </w:footnote>
  <w:footnote w:type="continuationSeparator" w:id="0">
    <w:p w:rsidR="00A96758" w:rsidRDefault="00A96758" w:rsidP="00A96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758"/>
    <w:rsid w:val="006600C0"/>
    <w:rsid w:val="00A9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B6A7B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758"/>
    <w:rPr>
      <w:rFonts w:eastAsiaTheme="minorHAnsi"/>
      <w:sz w:val="22"/>
      <w:szCs w:val="2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967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758"/>
    <w:rPr>
      <w:rFonts w:eastAsiaTheme="minorHAnsi"/>
      <w:sz w:val="22"/>
      <w:szCs w:val="22"/>
      <w:lang w:val="es-ES"/>
    </w:rPr>
  </w:style>
  <w:style w:type="character" w:styleId="PageNumber">
    <w:name w:val="page number"/>
    <w:basedOn w:val="DefaultParagraphFont"/>
    <w:uiPriority w:val="99"/>
    <w:semiHidden/>
    <w:unhideWhenUsed/>
    <w:rsid w:val="00A9675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758"/>
    <w:rPr>
      <w:rFonts w:eastAsiaTheme="minorHAnsi"/>
      <w:sz w:val="22"/>
      <w:szCs w:val="2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967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758"/>
    <w:rPr>
      <w:rFonts w:eastAsiaTheme="minorHAnsi"/>
      <w:sz w:val="22"/>
      <w:szCs w:val="22"/>
      <w:lang w:val="es-ES"/>
    </w:rPr>
  </w:style>
  <w:style w:type="character" w:styleId="PageNumber">
    <w:name w:val="page number"/>
    <w:basedOn w:val="DefaultParagraphFont"/>
    <w:uiPriority w:val="99"/>
    <w:semiHidden/>
    <w:unhideWhenUsed/>
    <w:rsid w:val="00A96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2229</Characters>
  <Application>Microsoft Macintosh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Mickey</dc:creator>
  <cp:keywords/>
  <dc:description/>
  <cp:lastModifiedBy>Mickey</cp:lastModifiedBy>
  <cp:revision>1</cp:revision>
  <dcterms:created xsi:type="dcterms:W3CDTF">2014-11-17T05:11:00Z</dcterms:created>
  <dcterms:modified xsi:type="dcterms:W3CDTF">2014-11-17T05:12:00Z</dcterms:modified>
</cp:coreProperties>
</file>